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765" w:rsidRDefault="00C52765" w:rsidP="00C52765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Қазақстан Республикасы</w:t>
      </w:r>
    </w:p>
    <w:p w:rsidR="00C52765" w:rsidRDefault="00C52765" w:rsidP="00C52765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Білім және Ғылым министрлігі</w:t>
      </w:r>
    </w:p>
    <w:p w:rsidR="00C52765" w:rsidRDefault="00C52765" w:rsidP="00C52765">
      <w:pPr>
        <w:rPr>
          <w:rFonts w:ascii="Times New Roman" w:hAnsi="Times New Roman" w:cs="Times New Roman"/>
          <w:b/>
          <w:lang w:val="kk-KZ"/>
        </w:rPr>
      </w:pPr>
    </w:p>
    <w:p w:rsidR="00C52765" w:rsidRDefault="00C52765" w:rsidP="00C52765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Б.Тналин атындағы  Берсуат</w:t>
      </w:r>
      <w:r w:rsidRPr="00195311">
        <w:rPr>
          <w:rFonts w:ascii="Times New Roman" w:hAnsi="Times New Roman" w:cs="Times New Roman"/>
          <w:b/>
          <w:sz w:val="36"/>
          <w:szCs w:val="36"/>
          <w:lang w:val="kk-KZ"/>
        </w:rPr>
        <w:t xml:space="preserve"> орта мектебі</w:t>
      </w:r>
    </w:p>
    <w:p w:rsidR="00C52765" w:rsidRDefault="00C52765" w:rsidP="00C52765">
      <w:pPr>
        <w:jc w:val="center"/>
        <w:rPr>
          <w:rFonts w:ascii="Times New Roman" w:hAnsi="Times New Roman" w:cs="Times New Roman"/>
          <w:b/>
          <w:color w:val="1F497D" w:themeColor="text2"/>
          <w:sz w:val="56"/>
          <w:szCs w:val="56"/>
          <w:lang w:val="kk-KZ"/>
        </w:rPr>
      </w:pPr>
    </w:p>
    <w:p w:rsidR="00C52765" w:rsidRDefault="00C52765" w:rsidP="00C52765">
      <w:pPr>
        <w:jc w:val="center"/>
        <w:rPr>
          <w:rFonts w:ascii="Times New Roman" w:hAnsi="Times New Roman" w:cs="Times New Roman"/>
          <w:b/>
          <w:color w:val="1F497D" w:themeColor="text2"/>
          <w:sz w:val="56"/>
          <w:szCs w:val="56"/>
          <w:lang w:val="kk-KZ"/>
        </w:rPr>
      </w:pPr>
    </w:p>
    <w:p w:rsidR="00C52765" w:rsidRPr="00195311" w:rsidRDefault="00C52765" w:rsidP="00C52765">
      <w:pPr>
        <w:jc w:val="center"/>
        <w:rPr>
          <w:rFonts w:ascii="Times New Roman" w:hAnsi="Times New Roman" w:cs="Times New Roman"/>
          <w:b/>
          <w:color w:val="1F497D" w:themeColor="text2"/>
          <w:sz w:val="56"/>
          <w:szCs w:val="56"/>
          <w:lang w:val="kk-KZ"/>
        </w:rPr>
      </w:pPr>
      <w:r w:rsidRPr="00195311">
        <w:rPr>
          <w:rFonts w:ascii="Times New Roman" w:hAnsi="Times New Roman" w:cs="Times New Roman"/>
          <w:b/>
          <w:color w:val="1F497D" w:themeColor="text2"/>
          <w:sz w:val="56"/>
          <w:szCs w:val="56"/>
          <w:lang w:val="kk-KZ"/>
        </w:rPr>
        <w:t xml:space="preserve"> </w:t>
      </w:r>
      <w:r>
        <w:rPr>
          <w:rFonts w:ascii="Times New Roman" w:hAnsi="Times New Roman" w:cs="Times New Roman"/>
          <w:b/>
          <w:color w:val="1F497D" w:themeColor="text2"/>
          <w:sz w:val="56"/>
          <w:szCs w:val="56"/>
          <w:lang w:val="kk-KZ"/>
        </w:rPr>
        <w:t>«ЖҮРЕК-ӨМІР ҮШІН</w:t>
      </w:r>
      <w:r w:rsidRPr="00195311">
        <w:rPr>
          <w:rFonts w:ascii="Times New Roman" w:hAnsi="Times New Roman" w:cs="Times New Roman"/>
          <w:b/>
          <w:color w:val="1F497D" w:themeColor="text2"/>
          <w:sz w:val="56"/>
          <w:szCs w:val="56"/>
          <w:lang w:val="kk-KZ"/>
        </w:rPr>
        <w:t>»</w:t>
      </w:r>
    </w:p>
    <w:p w:rsidR="00C52765" w:rsidRDefault="00C52765" w:rsidP="00C52765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сынып сағаты</w:t>
      </w:r>
    </w:p>
    <w:p w:rsidR="00C52765" w:rsidRDefault="00C52765" w:rsidP="00C52765">
      <w:pPr>
        <w:rPr>
          <w:noProof/>
          <w:lang w:val="kk-KZ" w:eastAsia="ru-RU"/>
        </w:rPr>
      </w:pPr>
      <w:r>
        <w:rPr>
          <w:noProof/>
          <w:lang w:eastAsia="ru-RU"/>
        </w:rPr>
      </w:r>
      <w:r w:rsidRPr="00A86978">
        <w:rPr>
          <w:noProof/>
          <w:lang w:eastAsia="ru-RU"/>
        </w:rPr>
        <w:pict>
          <v:rect id="Прямоугольник 2" o:spid="_x0000_s1026" alt="Описание: https://opt-1380599.ssl.1c-bitrix-cdn.ru/upload/iblock/717/395b0d684266c8df55368422ed22ce09.jpg?1558241843297897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PvCk&#10;vzQDAABBBgAADgAAAAAAAAAAAAAAAAAuAgAAZHJzL2Uyb0RvYy54bWxQSwECLQAUAAYACAAAACEA&#10;TKDpLNgAAAADAQAADwAAAAAAAAAAAAAAAACOBQAAZHJzL2Rvd25yZXYueG1sUEsFBgAAAAAEAAQA&#10;8wAAAJMGAAAAAA==&#10;" filled="f" stroked="f">
            <o:lock v:ext="edit" aspectratio="t"/>
            <w10:wrap type="none"/>
            <w10:anchorlock/>
          </v:rect>
        </w:pict>
      </w:r>
    </w:p>
    <w:p w:rsidR="00C52765" w:rsidRDefault="00C52765" w:rsidP="00C52765">
      <w:pPr>
        <w:jc w:val="right"/>
        <w:rPr>
          <w:noProof/>
          <w:lang w:val="kk-KZ" w:eastAsia="ru-RU"/>
        </w:rPr>
      </w:pPr>
      <w:r>
        <w:rPr>
          <w:noProof/>
          <w:lang w:val="kk-KZ" w:eastAsia="ru-RU"/>
        </w:rPr>
        <w:t>Сынып жетекшісі:  Утегенова С.М</w:t>
      </w:r>
    </w:p>
    <w:p w:rsidR="00C52765" w:rsidRDefault="00C52765" w:rsidP="00C52765">
      <w:pPr>
        <w:jc w:val="right"/>
        <w:rPr>
          <w:noProof/>
          <w:lang w:val="kk-KZ" w:eastAsia="ru-RU"/>
        </w:rPr>
      </w:pPr>
      <w:r>
        <w:rPr>
          <w:noProof/>
          <w:lang w:val="kk-KZ" w:eastAsia="ru-RU"/>
        </w:rPr>
        <w:t>5 «а» сынып</w:t>
      </w:r>
    </w:p>
    <w:p w:rsidR="00C52765" w:rsidRDefault="00C52765" w:rsidP="00C52765">
      <w:pPr>
        <w:rPr>
          <w:noProof/>
          <w:lang w:val="kk-KZ" w:eastAsia="ru-RU"/>
        </w:rPr>
      </w:pPr>
    </w:p>
    <w:p w:rsidR="00C52765" w:rsidRDefault="00C52765" w:rsidP="00C52765">
      <w:pPr>
        <w:rPr>
          <w:noProof/>
          <w:lang w:val="kk-KZ" w:eastAsia="ru-RU"/>
        </w:rPr>
      </w:pPr>
    </w:p>
    <w:p w:rsidR="00C52765" w:rsidRPr="00A02D48" w:rsidRDefault="00C52765" w:rsidP="00C52765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C52765" w:rsidRDefault="00C52765" w:rsidP="00C52765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lang w:val="kk-KZ"/>
        </w:rPr>
      </w:pPr>
    </w:p>
    <w:p w:rsidR="00C52765" w:rsidRDefault="00C52765" w:rsidP="00C52765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lang w:val="kk-KZ"/>
        </w:rPr>
      </w:pPr>
    </w:p>
    <w:p w:rsidR="00C52765" w:rsidRDefault="00C52765" w:rsidP="00C52765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lang w:val="kk-KZ"/>
        </w:rPr>
      </w:pPr>
    </w:p>
    <w:p w:rsidR="00C52765" w:rsidRDefault="00C52765" w:rsidP="00C52765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lang w:val="kk-KZ"/>
        </w:rPr>
      </w:pPr>
    </w:p>
    <w:p w:rsidR="00C52765" w:rsidRDefault="00C52765" w:rsidP="00C52765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lang w:val="kk-KZ"/>
        </w:rPr>
      </w:pPr>
    </w:p>
    <w:p w:rsidR="00C52765" w:rsidRDefault="00C52765" w:rsidP="00C52765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lang w:val="kk-KZ"/>
        </w:rPr>
      </w:pPr>
    </w:p>
    <w:p w:rsidR="00C52765" w:rsidRDefault="00C52765" w:rsidP="00C52765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lang w:val="kk-KZ"/>
        </w:rPr>
        <w:t>2019-2020 оқу жылы</w:t>
      </w:r>
    </w:p>
    <w:p w:rsidR="00C52765" w:rsidRDefault="00C52765" w:rsidP="00C52765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lang w:val="kk-KZ"/>
        </w:rPr>
      </w:pPr>
    </w:p>
    <w:p w:rsidR="00C52765" w:rsidRDefault="00C52765" w:rsidP="00C52765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lang w:val="kk-KZ"/>
        </w:rPr>
      </w:pPr>
    </w:p>
    <w:p w:rsidR="008F2C78" w:rsidRPr="00C52765" w:rsidRDefault="00C52765" w:rsidP="00C52765">
      <w:pPr>
        <w:spacing w:after="0"/>
        <w:rPr>
          <w:rFonts w:ascii="Times New Roman" w:hAnsi="Times New Roman" w:cs="Times New Roman"/>
        </w:rPr>
      </w:pPr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kk-KZ"/>
        </w:rPr>
        <w:lastRenderedPageBreak/>
        <w:t>"Өмір, қымбатсың маған!" /ой – бөлісу, пікірлесу, тренинг,/</w:t>
      </w:r>
      <w:r w:rsidRPr="00C52765">
        <w:rPr>
          <w:rFonts w:ascii="Times New Roman" w:hAnsi="Times New Roman" w:cs="Times New Roman"/>
          <w:color w:val="000000"/>
          <w:sz w:val="23"/>
          <w:szCs w:val="23"/>
          <w:lang w:val="kk-KZ"/>
        </w:rPr>
        <w:br/>
      </w:r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kk-KZ"/>
        </w:rPr>
        <w:t>Мақсаты:</w:t>
      </w:r>
      <w:r w:rsidRPr="00C52765">
        <w:rPr>
          <w:rFonts w:ascii="Times New Roman" w:hAnsi="Times New Roman" w:cs="Times New Roman"/>
          <w:color w:val="000000"/>
          <w:sz w:val="23"/>
          <w:szCs w:val="23"/>
          <w:lang w:val="kk-KZ"/>
        </w:rPr>
        <w:br/>
      </w:r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kk-KZ"/>
        </w:rPr>
        <w:t>- өмір адам баласына бір ақ рет берілетін қымбат сый екеніне ықпал ету.</w:t>
      </w:r>
      <w:r w:rsidRPr="00C52765">
        <w:rPr>
          <w:rFonts w:ascii="Times New Roman" w:hAnsi="Times New Roman" w:cs="Times New Roman"/>
          <w:color w:val="000000"/>
          <w:sz w:val="23"/>
          <w:szCs w:val="23"/>
          <w:lang w:val="kk-KZ"/>
        </w:rPr>
        <w:br/>
      </w:r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kk-KZ"/>
        </w:rPr>
        <w:t>- өмір құндылықтарының мәнін ашу арқылы адам өмірінің сипаты мол тірлігі туралы ұғымдарын кеңейту</w:t>
      </w:r>
      <w:r w:rsidRPr="00C52765">
        <w:rPr>
          <w:rFonts w:ascii="Times New Roman" w:hAnsi="Times New Roman" w:cs="Times New Roman"/>
          <w:color w:val="000000"/>
          <w:sz w:val="23"/>
          <w:szCs w:val="23"/>
          <w:lang w:val="kk-KZ"/>
        </w:rPr>
        <w:br/>
      </w:r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kk-KZ"/>
        </w:rPr>
        <w:t>- өмір сырын түсіну, тіршілік қиындықтарын жеңіп шығуға үйрету.</w:t>
      </w:r>
      <w:r w:rsidRPr="00C52765">
        <w:rPr>
          <w:rFonts w:ascii="Times New Roman" w:hAnsi="Times New Roman" w:cs="Times New Roman"/>
          <w:color w:val="000000"/>
          <w:sz w:val="23"/>
          <w:szCs w:val="23"/>
          <w:lang w:val="kk-KZ"/>
        </w:rPr>
        <w:br/>
      </w:r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kk-KZ"/>
        </w:rPr>
        <w:t>- адам бойында болатын асыл қасиеттерді, адамгершілік, мейірімділік сезімдерін дамыту.</w:t>
      </w:r>
      <w:r w:rsidRPr="00C52765">
        <w:rPr>
          <w:rFonts w:ascii="Times New Roman" w:hAnsi="Times New Roman" w:cs="Times New Roman"/>
          <w:color w:val="000000"/>
          <w:sz w:val="23"/>
          <w:szCs w:val="23"/>
          <w:lang w:val="kk-KZ"/>
        </w:rPr>
        <w:br/>
      </w:r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kk-KZ"/>
        </w:rPr>
        <w:t>- жақсы қасиеттерді үйрету, жаман қасиеттерден жиренту.</w:t>
      </w:r>
      <w:r w:rsidRPr="00C52765">
        <w:rPr>
          <w:rFonts w:ascii="Times New Roman" w:hAnsi="Times New Roman" w:cs="Times New Roman"/>
          <w:color w:val="000000"/>
          <w:sz w:val="23"/>
          <w:szCs w:val="23"/>
          <w:lang w:val="kk-KZ"/>
        </w:rPr>
        <w:br/>
      </w:r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kk-KZ"/>
        </w:rPr>
        <w:t>- балалардың ойын ашу, өмірге деген көзқарастарын қалыптастыру.</w:t>
      </w:r>
      <w:r w:rsidRPr="00C52765">
        <w:rPr>
          <w:rFonts w:ascii="Times New Roman" w:hAnsi="Times New Roman" w:cs="Times New Roman"/>
          <w:color w:val="000000"/>
          <w:sz w:val="23"/>
          <w:szCs w:val="23"/>
          <w:lang w:val="kk-KZ"/>
        </w:rPr>
        <w:br/>
      </w:r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Көрнекілік: “Өмі</w:t>
      </w:r>
      <w:proofErr w:type="gram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</w:t>
      </w:r>
      <w:proofErr w:type="gram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- қымбат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сый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”.</w:t>
      </w:r>
      <w:r w:rsidRPr="00C52765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“... Әрбір қиын мәселенің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шешілетін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жолы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бар.”</w:t>
      </w:r>
      <w:r w:rsidRPr="00C52765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“Өз өмірің, өз әлемің өз қолыңда.”</w:t>
      </w:r>
      <w:r w:rsidRPr="00C52765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“... Өмірдің барлық сәтсіздіктері бақытсыздық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емес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.”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деген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нақыл, мағыналы сөздер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жазылды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r w:rsidRPr="00C52765">
        <w:rPr>
          <w:rFonts w:ascii="Times New Roman" w:hAnsi="Times New Roman" w:cs="Times New Roman"/>
          <w:color w:val="000000"/>
          <w:sz w:val="23"/>
          <w:szCs w:val="23"/>
        </w:rPr>
        <w:br/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Бі</w:t>
      </w:r>
      <w:proofErr w:type="gram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</w:t>
      </w:r>
      <w:proofErr w:type="gram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інші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біз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іс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–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шарамызды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бастамас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бұрын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Ереже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қабылдап алайық.</w:t>
      </w:r>
      <w:r w:rsidRPr="00C52765">
        <w:rPr>
          <w:rFonts w:ascii="Times New Roman" w:hAnsi="Times New Roman" w:cs="Times New Roman"/>
          <w:color w:val="000000"/>
          <w:sz w:val="23"/>
          <w:szCs w:val="23"/>
        </w:rPr>
        <w:br/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Ереже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: -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біз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тыныштықты сақтаймыз;</w:t>
      </w:r>
      <w:r w:rsidRPr="00C52765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-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бір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–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бірімізді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тыңдаймыз;</w:t>
      </w:r>
      <w:r w:rsidRPr="00C52765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- өз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ойларымызбен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бөлісеміз;</w:t>
      </w:r>
      <w:r w:rsidRPr="00C52765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-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сезімдерімізді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сыйлаймыз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;</w:t>
      </w:r>
      <w:r w:rsidRPr="00C52765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-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бір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–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бірімізді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мазақ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етпейміз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;</w:t>
      </w:r>
      <w:r w:rsidRPr="00C52765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 уақытымызды үнемдеп, қ</w:t>
      </w:r>
      <w:proofErr w:type="gram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ыс</w:t>
      </w:r>
      <w:proofErr w:type="gram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қа да нұсқа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жауап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береміз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;</w:t>
      </w:r>
      <w:r w:rsidRPr="00C52765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- тәртіппен, өз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кезегімізбен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сөйлейміз;</w:t>
      </w:r>
      <w:r w:rsidRPr="00C52765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C52765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Психолог сөзі: Адам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шыр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еті</w:t>
      </w:r>
      <w:proofErr w:type="gram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</w:t>
      </w:r>
      <w:proofErr w:type="spellEnd"/>
      <w:proofErr w:type="gram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өмір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атты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кеңістіктің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есігін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ашады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..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Кіндігін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кесіп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шілдеханасын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жасап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сәбиге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ат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қояды. Біздің барлығымыздың өз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есімдеріміз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бар,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енді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сол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есімдер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сырына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үңіліп көрейікші.</w:t>
      </w:r>
      <w:r w:rsidRPr="00C52765">
        <w:rPr>
          <w:rFonts w:ascii="Times New Roman" w:hAnsi="Times New Roman" w:cs="Times New Roman"/>
          <w:color w:val="000000"/>
          <w:sz w:val="23"/>
          <w:szCs w:val="23"/>
        </w:rPr>
        <w:br/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Есімдер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сыры.</w:t>
      </w:r>
      <w:r w:rsidRPr="00C52765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Әр оқушы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есімін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атай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отырып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кім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қойғанын және қандай мағынаны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білдіретінін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айтады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r w:rsidRPr="00C52765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Өміршеңдік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ережесін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айтайық.</w:t>
      </w:r>
      <w:r w:rsidRPr="00C52765">
        <w:rPr>
          <w:rFonts w:ascii="Times New Roman" w:hAnsi="Times New Roman" w:cs="Times New Roman"/>
          <w:color w:val="000000"/>
          <w:sz w:val="23"/>
          <w:szCs w:val="23"/>
        </w:rPr>
        <w:br/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Жігер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деген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– Мен</w:t>
      </w:r>
      <w:proofErr w:type="gramStart"/>
      <w:r w:rsidRPr="00C52765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</w:t>
      </w:r>
      <w:proofErr w:type="gram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үш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деген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– Мен</w:t>
      </w:r>
      <w:r w:rsidRPr="00C52765">
        <w:rPr>
          <w:rFonts w:ascii="Times New Roman" w:hAnsi="Times New Roman" w:cs="Times New Roman"/>
          <w:color w:val="000000"/>
          <w:sz w:val="23"/>
          <w:szCs w:val="23"/>
        </w:rPr>
        <w:br/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Махаббат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деген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– Мен</w:t>
      </w:r>
      <w:r w:rsidRPr="00C52765">
        <w:rPr>
          <w:rFonts w:ascii="Times New Roman" w:hAnsi="Times New Roman" w:cs="Times New Roman"/>
          <w:color w:val="000000"/>
          <w:sz w:val="23"/>
          <w:szCs w:val="23"/>
        </w:rPr>
        <w:br/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Кеші</w:t>
      </w:r>
      <w:proofErr w:type="gram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</w:t>
      </w:r>
      <w:proofErr w:type="gram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ім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деген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– Мен</w:t>
      </w:r>
      <w:r w:rsidRPr="00C52765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Құдірет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деген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– Мен</w:t>
      </w:r>
      <w:r w:rsidRPr="00C52765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Жасөспірім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деген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– Мен</w:t>
      </w:r>
      <w:r w:rsidRPr="00C52765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Денсаулық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деген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– Мен</w:t>
      </w:r>
      <w:r w:rsidRPr="00C52765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Жастық шақ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деген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– Мен</w:t>
      </w:r>
      <w:r w:rsidRPr="00C52765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Адалдық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деген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– Мен</w:t>
      </w:r>
      <w:r w:rsidRPr="00C52765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Жарқындылық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деген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– Мен</w:t>
      </w:r>
      <w:r w:rsidRPr="00C52765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Бар ғажайып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деген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– Мен</w:t>
      </w:r>
      <w:r w:rsidRPr="00C52765">
        <w:rPr>
          <w:rFonts w:ascii="Times New Roman" w:hAnsi="Times New Roman" w:cs="Times New Roman"/>
          <w:color w:val="000000"/>
          <w:sz w:val="23"/>
          <w:szCs w:val="23"/>
        </w:rPr>
        <w:br/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Хормен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; Бә</w:t>
      </w:r>
      <w:proofErr w:type="gram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</w:t>
      </w:r>
      <w:proofErr w:type="gram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і маған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байланысты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Бәрі менің қолымда</w:t>
      </w:r>
      <w:r w:rsidRPr="00C52765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Өмір - бұл.......</w:t>
      </w:r>
      <w:r w:rsidRPr="00C52765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Өмір – өзен</w:t>
      </w:r>
      <w:r w:rsidRPr="00C52765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Халқымыз өмірді ағып жатқан өзенге теңейді. Өйткені өмір өзен тәрізді, тоқтаусыз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ешкімге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білінбей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арнасымен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ағып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жатады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.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Сол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өзен ағысында әрбі</w:t>
      </w:r>
      <w:proofErr w:type="gram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</w:t>
      </w:r>
      <w:proofErr w:type="gram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адам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өз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арнасын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таба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білу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керек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r w:rsidRPr="00C52765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Өмір – қымбат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сый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Өмір адамға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бір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- ақ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рет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берілетін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қымбат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сый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.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Осындай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сыйды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бізге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сыйлаған ең қымбат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адамдар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олар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ата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-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ана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, Сондық</w:t>
      </w:r>
      <w:proofErr w:type="gram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тан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б</w:t>
      </w:r>
      <w:proofErr w:type="gram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із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оларды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құрметтеп, қадірлеуіміз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керек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.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Егер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саған анаң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lastRenderedPageBreak/>
        <w:t>осындай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баға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жетпес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сый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сыйласа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, сен соған лайықты өмі</w:t>
      </w:r>
      <w:proofErr w:type="gram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</w:t>
      </w:r>
      <w:proofErr w:type="gram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сүруге тиіссің.</w:t>
      </w:r>
      <w:r w:rsidRPr="00C52765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Өмір - денсаулық</w:t>
      </w:r>
      <w:r w:rsidRPr="00C52765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Денсаулық –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зор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байлық. Әрбір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адам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өз денсаулығын күте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білу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керек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. Қамшының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сабындай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қысқа өмірде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зиянды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әдеттерден, яғни арақ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ішуден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темекі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тартудан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есірткі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қолданудан аулақ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болуымыз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керек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.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Зиянды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әдеттер – өмірдің қас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жауы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Өмі</w:t>
      </w:r>
      <w:proofErr w:type="gram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</w:t>
      </w:r>
      <w:proofErr w:type="gram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- күрес</w:t>
      </w:r>
      <w:r w:rsidRPr="00C52765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Бұл - табиғат заңдылығы. Өмірдегі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кездесетін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сәтсіздіктерді уақытша қиындық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деп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қабылдау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керек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. Әр нәрсенің ақырын шыдамдылықпен күтіп, не істесеңде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ойланып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істеуге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үйрену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керек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.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Сабырлы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шыдамды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төзімді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болуды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үйрен.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Біреулерге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қиындықтар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кездесуі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мүмкін, ал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біреулерге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кездеспеуі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де мүмкін.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Сондай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кездерде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біреулерге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қызғаншақтық, көре алмаушылық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танытпа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мақсатың үшін күресе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біл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 Өзіңнің кү</w:t>
      </w:r>
      <w:proofErr w:type="gram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шт</w:t>
      </w:r>
      <w:proofErr w:type="gram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і жақтарыңды көрсет, әлсіздік, шарасыздық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танытпа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 Сен өз өмі</w:t>
      </w:r>
      <w:proofErr w:type="gram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</w:t>
      </w:r>
      <w:proofErr w:type="gram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ің үшін өмір сүруге тиіссің. / “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Екі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бақа” аңызы мысалға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келтіріледі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./</w:t>
      </w:r>
      <w:r w:rsidRPr="00C52765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Өмір – жеңіс</w:t>
      </w:r>
      <w:r w:rsidRPr="00C52765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Өмір жеңіс пен жеңілістен, сәттілік пен сәтсіздіктен, қуаныш пен қайғыдан құралады.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Біле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білсең -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сонысымен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қымбат.</w:t>
      </w:r>
      <w:r w:rsidRPr="00C52765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Өмі</w:t>
      </w:r>
      <w:proofErr w:type="gram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</w:t>
      </w:r>
      <w:proofErr w:type="gram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–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махаббат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Өмірде бәрі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махаббаттан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құралған. Ананың балаға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деген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махаббаты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ердің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елге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туған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жерге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деген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махаббаты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қыз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бен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жігі</w:t>
      </w:r>
      <w:proofErr w:type="gram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тт</w:t>
      </w:r>
      <w:proofErr w:type="gram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ің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махаббаты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бәрі - бәрі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махаббаттан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құралған.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Махаббатсыз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дүние бос.</w:t>
      </w:r>
      <w:r w:rsidRPr="00C52765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Психолог сөзі;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енді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осы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ойларымызды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ақындардың сөзімен толықтырсақ.</w:t>
      </w:r>
      <w:r w:rsidRPr="00C52765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“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Егер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сен ағаш болсаң ” тренинг.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балалар</w:t>
      </w:r>
      <w:proofErr w:type="spellEnd"/>
      <w:proofErr w:type="gram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,(</w:t>
      </w:r>
      <w:proofErr w:type="gram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жапырақ, діңгек,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тамыр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)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біреуін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таңдаулары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керек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неге таңдағандарын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айтып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түсіндірулері қажет.</w:t>
      </w:r>
      <w:r w:rsidRPr="00C52765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жапырақ -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ол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көктейді, гүлдейді;</w:t>
      </w:r>
      <w:r w:rsidRPr="00C52765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діңгек - барлық ауыртпашылықты,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жауапкершілікті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көтереді;</w:t>
      </w:r>
      <w:r w:rsidRPr="00C52765">
        <w:rPr>
          <w:rFonts w:ascii="Times New Roman" w:hAnsi="Times New Roman" w:cs="Times New Roman"/>
          <w:color w:val="000000"/>
          <w:sz w:val="23"/>
          <w:szCs w:val="23"/>
        </w:rPr>
        <w:br/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тамыр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–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ол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арқылы бүкіл ағаш қоректенеді;</w:t>
      </w:r>
      <w:r w:rsidRPr="00C52765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Шығармашылық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тапсырма</w:t>
      </w:r>
      <w:proofErr w:type="spellEnd"/>
      <w:proofErr w:type="gramStart"/>
      <w:r w:rsidRPr="00C52765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</w:t>
      </w:r>
      <w:proofErr w:type="gram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қушылар өздері дайындаған « Мен өмірді сүйемін»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атты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шығармаларын оқиды.</w:t>
      </w:r>
      <w:r w:rsidRPr="00C52765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Тыныштық сәті «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Жігерлендіру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»</w:t>
      </w:r>
      <w:r w:rsidRPr="00C52765">
        <w:rPr>
          <w:rFonts w:ascii="Times New Roman" w:hAnsi="Times New Roman" w:cs="Times New Roman"/>
          <w:color w:val="000000"/>
          <w:sz w:val="23"/>
          <w:szCs w:val="23"/>
        </w:rPr>
        <w:br/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Баяу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музыка әуенімен оқушылар көздерін жұмып, тыныштық әлеміне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енеді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r w:rsidRPr="00C52765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- Қымбатты менің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досым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r w:rsidRPr="00C52765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Жолыңда кө</w:t>
      </w:r>
      <w:proofErr w:type="gram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</w:t>
      </w:r>
      <w:proofErr w:type="gram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кедергі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кездеседі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ал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кездеспесе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сенің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ешкім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болмағаның.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Кедергіні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ұсақ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деп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қарама.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Ірі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істердің жүзеге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асуы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көбінесе ұсақ нәрселерге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байланысты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. Тасың өрге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домаласа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тасыма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тауың шағылып өзгелерден үстемдік </w:t>
      </w:r>
      <w:proofErr w:type="gram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</w:t>
      </w:r>
      <w:proofErr w:type="gram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өрсең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жасыма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r w:rsidRPr="00C52765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Саған жақсы сөйлеп тұрып, басқалардың барлығын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жамандап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отырғандарға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сенбе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 күрескендер жеңілуі мүмкін, күреспегендер жеңілі</w:t>
      </w:r>
      <w:proofErr w:type="gram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</w:t>
      </w:r>
      <w:proofErr w:type="gram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қалғандар. Жеңілсең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мойында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өзіңді өзің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алдама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. Құламасаң тұрмайсың. Сәтсіздікті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солай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бағала</w:t>
      </w:r>
      <w:proofErr w:type="gram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proofErr w:type="gram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м</w:t>
      </w:r>
      <w:proofErr w:type="gram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енің құлауым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орнымнан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тұрып, тағы ұмтылуым үшін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керек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-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деп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ойла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. Жоғалтпасаң таппайсың.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болмаса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жоғалтпайсың! Жеңі</w:t>
      </w:r>
      <w:proofErr w:type="gram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ст</w:t>
      </w:r>
      <w:proofErr w:type="gram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ің жүз әкесі бар, жеңіліс –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жетім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. Шыңға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бір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секіріспен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шығам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деп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дәмеленбе. Өздері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бір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нәрсе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істеуге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тырысқан адамдарға ғана тағдыр оңынан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келеді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. Өзіңді - өзің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жігерлендір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жетекте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үйренуге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талпын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басқа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адамдар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мені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қашан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жетелейді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деп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күтіп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отырма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.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Жеткен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жеті</w:t>
      </w:r>
      <w:proofErr w:type="gram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ст</w:t>
      </w:r>
      <w:proofErr w:type="gram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ігің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шеккен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бейнетіңнің көрінісі. Жеңіске жетсең өзім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жеттім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деп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жеңіліп қалсаң өзгелерді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айыпты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деме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! Үнемі алдыңа мақсат қойып, өз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ерік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– жігеріңді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жетілдіріп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шыңдап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отыр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.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Ерік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өмірдегі бақыт пен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табыс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кілті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өйткені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ол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мақсат жолындағы қиыншылықтарды жеңуге </w:t>
      </w:r>
      <w:proofErr w:type="gram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адам</w:t>
      </w:r>
      <w:proofErr w:type="gram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ға мүмкіндік туғызады. Ал мақсат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адам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өмі</w:t>
      </w:r>
      <w:proofErr w:type="gram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</w:t>
      </w:r>
      <w:proofErr w:type="gram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інің мәні мен бағыттылығын айқындайды.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Кездескен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қ</w:t>
      </w:r>
      <w:proofErr w:type="gram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иынды</w:t>
      </w:r>
      <w:proofErr w:type="gram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ққа қиналма,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ол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жеңу үшін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берілген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! Сәтсіздіктің де өз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берері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бар.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Ол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еркіңді шынықтырып, өмірдегі үлкен қиындықтарды жеңуге көмектеседі. Сен бақытты </w:t>
      </w:r>
      <w:proofErr w:type="gram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болу</w:t>
      </w:r>
      <w:proofErr w:type="gram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ға міндеттісің. Өз бақытыңды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іздеп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табатын</w:t>
      </w:r>
      <w:proofErr w:type="spellEnd"/>
      <w:r w:rsidRPr="00C52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өзіңсің!</w:t>
      </w:r>
    </w:p>
    <w:sectPr w:rsidR="008F2C78" w:rsidRPr="00C52765" w:rsidSect="00C52765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52765"/>
    <w:rsid w:val="00062405"/>
    <w:rsid w:val="000B4BDA"/>
    <w:rsid w:val="00131B02"/>
    <w:rsid w:val="00725C50"/>
    <w:rsid w:val="008F2C78"/>
    <w:rsid w:val="00910797"/>
    <w:rsid w:val="00C52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811</Words>
  <Characters>4627</Characters>
  <Application>Microsoft Office Word</Application>
  <DocSecurity>0</DocSecurity>
  <Lines>38</Lines>
  <Paragraphs>10</Paragraphs>
  <ScaleCrop>false</ScaleCrop>
  <Company/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2019-09-22T18:13:00Z</cp:lastPrinted>
  <dcterms:created xsi:type="dcterms:W3CDTF">2019-09-22T18:10:00Z</dcterms:created>
  <dcterms:modified xsi:type="dcterms:W3CDTF">2019-09-22T18:13:00Z</dcterms:modified>
</cp:coreProperties>
</file>